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27E57" w14:textId="3226235F" w:rsidR="00BD4E24" w:rsidRPr="005A2688" w:rsidRDefault="00BD4E24" w:rsidP="00BD4E24">
      <w:pPr>
        <w:suppressAutoHyphens/>
        <w:spacing w:after="0" w:line="100" w:lineRule="atLeast"/>
        <w:ind w:right="-427"/>
        <w:rPr>
          <w:rFonts w:eastAsia="Times New Roman" w:cstheme="minorHAnsi"/>
          <w:sz w:val="20"/>
          <w:szCs w:val="18"/>
          <w:lang w:eastAsia="ar-SA"/>
        </w:rPr>
      </w:pPr>
      <w:bookmarkStart w:id="0" w:name="_Hlk155352365"/>
      <w:r w:rsidRPr="00572856">
        <w:rPr>
          <w:rFonts w:ascii="Arial" w:eastAsia="Times New Roman" w:hAnsi="Arial" w:cs="Times New Roman"/>
          <w:noProof/>
          <w:sz w:val="20"/>
          <w:szCs w:val="20"/>
          <w:lang w:eastAsia="ar-SA"/>
        </w:rPr>
        <w:drawing>
          <wp:anchor distT="0" distB="0" distL="114300" distR="114300" simplePos="0" relativeHeight="251659264" behindDoc="0" locked="0" layoutInCell="1" allowOverlap="1" wp14:anchorId="13A2715C" wp14:editId="59E382A1">
            <wp:simplePos x="0" y="0"/>
            <wp:positionH relativeFrom="column">
              <wp:posOffset>-4445</wp:posOffset>
            </wp:positionH>
            <wp:positionV relativeFrom="paragraph">
              <wp:posOffset>1905</wp:posOffset>
            </wp:positionV>
            <wp:extent cx="1014730" cy="107632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473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0"/>
          <w:szCs w:val="18"/>
          <w:lang w:eastAsia="ar-SA"/>
        </w:rPr>
        <w:tab/>
      </w:r>
      <w:r>
        <w:rPr>
          <w:rFonts w:eastAsia="Times New Roman" w:cstheme="minorHAnsi"/>
          <w:sz w:val="20"/>
          <w:szCs w:val="18"/>
          <w:lang w:eastAsia="ar-SA"/>
        </w:rPr>
        <w:tab/>
      </w:r>
      <w:r>
        <w:rPr>
          <w:rFonts w:eastAsia="Times New Roman" w:cstheme="minorHAnsi"/>
          <w:sz w:val="20"/>
          <w:szCs w:val="18"/>
          <w:lang w:eastAsia="ar-SA"/>
        </w:rPr>
        <w:tab/>
      </w:r>
    </w:p>
    <w:p w14:paraId="40959510" w14:textId="77777777" w:rsidR="00BD4E24" w:rsidRDefault="00BD4E24" w:rsidP="00BD4E24">
      <w:pPr>
        <w:suppressAutoHyphens/>
        <w:spacing w:after="0" w:line="100" w:lineRule="atLeast"/>
        <w:ind w:right="6236"/>
        <w:rPr>
          <w:rFonts w:ascii="Times New Roman" w:eastAsia="Times New Roman" w:hAnsi="Times New Roman" w:cs="Times New Roman"/>
          <w:sz w:val="20"/>
          <w:szCs w:val="18"/>
          <w:lang w:eastAsia="ar-SA"/>
        </w:rPr>
      </w:pPr>
      <w:r>
        <w:rPr>
          <w:rFonts w:ascii="Times New Roman" w:eastAsia="Times New Roman" w:hAnsi="Times New Roman" w:cs="Times New Roman"/>
          <w:sz w:val="20"/>
          <w:szCs w:val="18"/>
          <w:lang w:eastAsia="ar-SA"/>
        </w:rPr>
        <w:tab/>
      </w:r>
      <w:r>
        <w:rPr>
          <w:rFonts w:ascii="Times New Roman" w:eastAsia="Times New Roman" w:hAnsi="Times New Roman" w:cs="Times New Roman"/>
          <w:sz w:val="20"/>
          <w:szCs w:val="18"/>
          <w:lang w:eastAsia="ar-SA"/>
        </w:rPr>
        <w:tab/>
      </w:r>
    </w:p>
    <w:p w14:paraId="45846F43" w14:textId="77777777" w:rsidR="00BD4E24" w:rsidRPr="00572856" w:rsidRDefault="00BD4E24" w:rsidP="00BD4E24">
      <w:pPr>
        <w:suppressAutoHyphens/>
        <w:spacing w:after="0" w:line="100" w:lineRule="atLeast"/>
        <w:ind w:right="6236"/>
        <w:rPr>
          <w:rFonts w:ascii="Times New Roman" w:eastAsia="Times New Roman" w:hAnsi="Times New Roman" w:cs="Times New Roman"/>
          <w:b/>
          <w:sz w:val="24"/>
          <w:szCs w:val="24"/>
          <w:lang w:eastAsia="ar-SA"/>
        </w:rPr>
      </w:pPr>
    </w:p>
    <w:p w14:paraId="04AD3F20" w14:textId="77777777" w:rsidR="00BD4E24" w:rsidRPr="00572856" w:rsidRDefault="00BD4E24" w:rsidP="00BD4E24">
      <w:pPr>
        <w:suppressAutoHyphens/>
        <w:spacing w:after="0" w:line="100" w:lineRule="atLeast"/>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lang w:eastAsia="ar-SA"/>
        </w:rPr>
        <w:tab/>
      </w:r>
    </w:p>
    <w:p w14:paraId="055B63AE" w14:textId="77777777" w:rsidR="00BD4E24" w:rsidRPr="00572856" w:rsidRDefault="00BD4E24" w:rsidP="00BD4E24">
      <w:pPr>
        <w:suppressAutoHyphens/>
        <w:spacing w:after="0" w:line="100" w:lineRule="atLeast"/>
        <w:rPr>
          <w:rFonts w:ascii="Times New Roman" w:eastAsia="Times New Roman" w:hAnsi="Times New Roman" w:cs="Times New Roman"/>
          <w:b/>
          <w:sz w:val="24"/>
          <w:szCs w:val="24"/>
          <w:lang w:eastAsia="ar-SA"/>
        </w:rPr>
      </w:pPr>
    </w:p>
    <w:p w14:paraId="1E0BAE67" w14:textId="77777777" w:rsidR="00BD4E24" w:rsidRPr="00572856" w:rsidRDefault="00BD4E24" w:rsidP="00BD4E24">
      <w:pPr>
        <w:suppressAutoHyphens/>
        <w:spacing w:after="0" w:line="100" w:lineRule="atLeast"/>
        <w:rPr>
          <w:rFonts w:ascii="Times New Roman" w:eastAsia="Times New Roman" w:hAnsi="Times New Roman" w:cs="Times New Roman"/>
          <w:b/>
          <w:sz w:val="24"/>
          <w:szCs w:val="24"/>
          <w:lang w:eastAsia="ar-SA"/>
        </w:rPr>
      </w:pPr>
    </w:p>
    <w:p w14:paraId="412E74FE" w14:textId="77777777" w:rsidR="00BD4E24" w:rsidRPr="00572856" w:rsidRDefault="00BD4E24" w:rsidP="00BD4E24">
      <w:pPr>
        <w:suppressAutoHyphens/>
        <w:spacing w:after="0" w:line="100" w:lineRule="atLeast"/>
        <w:rPr>
          <w:rFonts w:ascii="Times New Roman" w:eastAsia="Times New Roman" w:hAnsi="Times New Roman" w:cs="Times New Roman"/>
          <w:b/>
          <w:sz w:val="24"/>
          <w:szCs w:val="24"/>
          <w:lang w:eastAsia="ar-SA"/>
        </w:rPr>
      </w:pPr>
    </w:p>
    <w:p w14:paraId="2E4B0A5E" w14:textId="0921406B" w:rsidR="00BD4E24" w:rsidRPr="00BD4E24" w:rsidRDefault="00BD4E24" w:rsidP="00BD4E24">
      <w:pPr>
        <w:suppressAutoHyphens/>
        <w:spacing w:after="0" w:line="100" w:lineRule="atLeast"/>
        <w:rPr>
          <w:rFonts w:ascii="Times New Roman" w:eastAsia="Times New Roman" w:hAnsi="Times New Roman" w:cs="Times New Roman"/>
          <w:b/>
          <w:sz w:val="20"/>
          <w:szCs w:val="20"/>
          <w:lang w:eastAsia="ar-SA"/>
        </w:rPr>
      </w:pPr>
      <w:bookmarkStart w:id="1" w:name="_Hlk105053185"/>
      <w:r w:rsidRPr="00BD4E24">
        <w:rPr>
          <w:rFonts w:ascii="Times New Roman" w:eastAsia="Times New Roman" w:hAnsi="Times New Roman" w:cs="Times New Roman"/>
          <w:b/>
          <w:sz w:val="20"/>
          <w:szCs w:val="20"/>
          <w:lang w:eastAsia="ar-SA"/>
        </w:rPr>
        <w:t xml:space="preserve">Administration Communale </w:t>
      </w:r>
      <w:r w:rsidRPr="00BD4E24">
        <w:rPr>
          <w:rFonts w:ascii="Times New Roman" w:eastAsia="Times New Roman" w:hAnsi="Times New Roman" w:cs="Times New Roman"/>
          <w:b/>
          <w:sz w:val="20"/>
          <w:szCs w:val="20"/>
          <w:lang w:eastAsia="ar-SA"/>
        </w:rPr>
        <w:br/>
        <w:t>Rue St Martin 71</w:t>
      </w:r>
    </w:p>
    <w:p w14:paraId="0FD986AD" w14:textId="77777777" w:rsidR="00BD4E24" w:rsidRPr="00BD4E24" w:rsidRDefault="00BD4E24" w:rsidP="00BD4E24">
      <w:pPr>
        <w:suppressAutoHyphens/>
        <w:spacing w:after="0" w:line="100" w:lineRule="atLeast"/>
        <w:rPr>
          <w:rFonts w:ascii="Times New Roman" w:eastAsia="Times New Roman" w:hAnsi="Times New Roman" w:cs="Times New Roman"/>
          <w:b/>
          <w:sz w:val="20"/>
          <w:szCs w:val="20"/>
          <w:lang w:eastAsia="ar-SA"/>
        </w:rPr>
      </w:pPr>
      <w:proofErr w:type="gramStart"/>
      <w:r w:rsidRPr="00BD4E24">
        <w:rPr>
          <w:rFonts w:ascii="Times New Roman" w:eastAsia="Times New Roman" w:hAnsi="Times New Roman" w:cs="Times New Roman"/>
          <w:b/>
          <w:sz w:val="20"/>
          <w:szCs w:val="20"/>
          <w:lang w:eastAsia="ar-SA"/>
        </w:rPr>
        <w:t>6567  Merbes</w:t>
      </w:r>
      <w:proofErr w:type="gramEnd"/>
      <w:r w:rsidRPr="00BD4E24">
        <w:rPr>
          <w:rFonts w:ascii="Times New Roman" w:eastAsia="Times New Roman" w:hAnsi="Times New Roman" w:cs="Times New Roman"/>
          <w:b/>
          <w:sz w:val="20"/>
          <w:szCs w:val="20"/>
          <w:lang w:eastAsia="ar-SA"/>
        </w:rPr>
        <w:t>-le-Château</w:t>
      </w:r>
    </w:p>
    <w:p w14:paraId="27105C1D" w14:textId="77777777" w:rsidR="00BD4E24" w:rsidRPr="00BD4E24" w:rsidRDefault="00BD4E24" w:rsidP="00BD4E24">
      <w:pPr>
        <w:suppressAutoHyphens/>
        <w:spacing w:after="0" w:line="100" w:lineRule="atLeast"/>
        <w:rPr>
          <w:rFonts w:ascii="Times New Roman" w:eastAsia="Times New Roman" w:hAnsi="Times New Roman" w:cs="Times New Roman"/>
          <w:bCs/>
          <w:sz w:val="20"/>
          <w:szCs w:val="20"/>
          <w:u w:val="single"/>
          <w:lang w:eastAsia="ar-SA"/>
        </w:rPr>
      </w:pPr>
      <w:r w:rsidRPr="00BD4E24">
        <w:rPr>
          <w:rFonts w:ascii="Times New Roman" w:eastAsia="Times New Roman" w:hAnsi="Times New Roman" w:cs="Times New Roman"/>
          <w:bCs/>
          <w:sz w:val="20"/>
          <w:szCs w:val="20"/>
          <w:u w:val="single"/>
          <w:lang w:eastAsia="ar-SA"/>
        </w:rPr>
        <w:t xml:space="preserve">Agent traitant : Virginie </w:t>
      </w:r>
      <w:proofErr w:type="spellStart"/>
      <w:r w:rsidRPr="00BD4E24">
        <w:rPr>
          <w:rFonts w:ascii="Times New Roman" w:eastAsia="Times New Roman" w:hAnsi="Times New Roman" w:cs="Times New Roman"/>
          <w:bCs/>
          <w:sz w:val="20"/>
          <w:szCs w:val="20"/>
          <w:u w:val="single"/>
          <w:lang w:eastAsia="ar-SA"/>
        </w:rPr>
        <w:t>Flagothier</w:t>
      </w:r>
      <w:proofErr w:type="spellEnd"/>
    </w:p>
    <w:p w14:paraId="39AA8007" w14:textId="77777777" w:rsidR="00BD4E24" w:rsidRPr="00BD4E24" w:rsidRDefault="00BD4E24" w:rsidP="00BD4E24">
      <w:pPr>
        <w:suppressAutoHyphens/>
        <w:spacing w:after="0" w:line="100" w:lineRule="atLeast"/>
        <w:ind w:firstLine="1"/>
        <w:rPr>
          <w:rFonts w:ascii="Times New Roman" w:eastAsia="Times New Roman" w:hAnsi="Times New Roman" w:cs="Times New Roman"/>
          <w:sz w:val="20"/>
          <w:szCs w:val="20"/>
          <w:lang w:eastAsia="ar-SA"/>
        </w:rPr>
      </w:pPr>
      <w:r w:rsidRPr="00BD4E24">
        <w:rPr>
          <w:rFonts w:ascii="Times New Roman" w:eastAsia="Times New Roman" w:hAnsi="Times New Roman" w:cs="Times New Roman"/>
          <w:sz w:val="20"/>
          <w:szCs w:val="20"/>
          <w:lang w:eastAsia="ar-SA"/>
        </w:rPr>
        <w:t>071/55.90.80</w:t>
      </w:r>
    </w:p>
    <w:p w14:paraId="5CFE6EEC" w14:textId="77777777" w:rsidR="00BD4E24" w:rsidRPr="00BD4E24" w:rsidRDefault="00BD4E24" w:rsidP="00BD4E24">
      <w:pPr>
        <w:suppressAutoHyphens/>
        <w:spacing w:after="0" w:line="100" w:lineRule="atLeast"/>
        <w:ind w:firstLine="1"/>
        <w:rPr>
          <w:rFonts w:ascii="Times New Roman" w:eastAsia="Times New Roman" w:hAnsi="Times New Roman" w:cs="Times New Roman"/>
          <w:sz w:val="20"/>
          <w:szCs w:val="20"/>
          <w:lang w:eastAsia="ar-SA"/>
        </w:rPr>
      </w:pPr>
      <w:r w:rsidRPr="00BD4E24">
        <w:rPr>
          <w:rFonts w:ascii="Times New Roman" w:eastAsia="Times New Roman" w:hAnsi="Times New Roman" w:cs="Times New Roman"/>
          <w:sz w:val="20"/>
          <w:szCs w:val="20"/>
          <w:lang w:eastAsia="ar-SA"/>
        </w:rPr>
        <w:t>Fax : 071/55.90.88</w:t>
      </w:r>
    </w:p>
    <w:p w14:paraId="27F24088" w14:textId="77777777" w:rsidR="00BD4E24" w:rsidRPr="00BD4E24" w:rsidRDefault="007E577F" w:rsidP="00BD4E24">
      <w:pPr>
        <w:suppressAutoHyphens/>
        <w:spacing w:after="0" w:line="100" w:lineRule="atLeast"/>
        <w:rPr>
          <w:rFonts w:ascii="Times New Roman" w:eastAsia="Times New Roman" w:hAnsi="Times New Roman" w:cs="Times New Roman"/>
          <w:color w:val="31849B"/>
          <w:sz w:val="20"/>
          <w:szCs w:val="20"/>
          <w:lang w:eastAsia="ar-SA"/>
        </w:rPr>
      </w:pPr>
      <w:hyperlink r:id="rId8" w:history="1">
        <w:r w:rsidR="00BD4E24" w:rsidRPr="00BD4E24">
          <w:rPr>
            <w:rFonts w:ascii="Times New Roman" w:eastAsia="Times New Roman" w:hAnsi="Times New Roman" w:cs="Times New Roman"/>
            <w:color w:val="0000FF"/>
            <w:sz w:val="20"/>
            <w:szCs w:val="20"/>
            <w:u w:val="single"/>
            <w:lang w:eastAsia="fr-FR"/>
          </w:rPr>
          <w:t>environnement@commune-merbes-le-chateau.be</w:t>
        </w:r>
      </w:hyperlink>
    </w:p>
    <w:bookmarkEnd w:id="1"/>
    <w:p w14:paraId="408B0C97" w14:textId="6D6185FB" w:rsidR="00737DAA" w:rsidRDefault="00737DAA" w:rsidP="00737DAA">
      <w:pPr>
        <w:spacing w:after="0" w:line="240" w:lineRule="auto"/>
        <w:rPr>
          <w:rFonts w:ascii="Century Gothic" w:hAnsi="Century Gothic"/>
          <w:b/>
          <w:bCs/>
          <w:u w:val="single"/>
        </w:rPr>
      </w:pPr>
    </w:p>
    <w:p w14:paraId="398F7A2F" w14:textId="2D5A4FDC" w:rsidR="00E71398" w:rsidRPr="00BD4E24" w:rsidRDefault="00766370" w:rsidP="00BD4E24">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Gisha" w:hAnsi="Gisha" w:cs="Gisha"/>
          <w:b/>
          <w:bCs/>
        </w:rPr>
      </w:pPr>
      <w:r w:rsidRPr="00BD4E24">
        <w:rPr>
          <w:rFonts w:ascii="Gisha" w:hAnsi="Gisha" w:cs="Gisha" w:hint="cs"/>
          <w:b/>
          <w:bCs/>
        </w:rPr>
        <w:t xml:space="preserve">CHARTE DE </w:t>
      </w:r>
      <w:r w:rsidR="00737DAA" w:rsidRPr="00BD4E24">
        <w:rPr>
          <w:rFonts w:ascii="Gisha" w:hAnsi="Gisha" w:cs="Gisha" w:hint="cs"/>
          <w:b/>
          <w:bCs/>
        </w:rPr>
        <w:t xml:space="preserve">NOURRISSAGE DES CHATS ERRANTS </w:t>
      </w:r>
      <w:r w:rsidR="00BD4E24" w:rsidRPr="00BD4E24">
        <w:rPr>
          <w:rFonts w:ascii="Gisha" w:hAnsi="Gisha" w:cs="Gisha" w:hint="cs"/>
          <w:b/>
          <w:bCs/>
        </w:rPr>
        <w:br/>
      </w:r>
      <w:r w:rsidR="00737DAA" w:rsidRPr="00BD4E24">
        <w:rPr>
          <w:rFonts w:ascii="Gisha" w:hAnsi="Gisha" w:cs="Gisha" w:hint="cs"/>
          <w:b/>
          <w:bCs/>
        </w:rPr>
        <w:t>SUR LE TERRITOIRE</w:t>
      </w:r>
      <w:r w:rsidR="00BD4E24" w:rsidRPr="00BD4E24">
        <w:rPr>
          <w:rFonts w:ascii="Gisha" w:hAnsi="Gisha" w:cs="Gisha" w:hint="cs"/>
          <w:b/>
          <w:bCs/>
        </w:rPr>
        <w:t xml:space="preserve"> DE MERBES-LE-CHATEAU</w:t>
      </w:r>
      <w:r w:rsidR="00737DAA" w:rsidRPr="00BD4E24">
        <w:rPr>
          <w:rFonts w:ascii="Gisha" w:hAnsi="Gisha" w:cs="Gisha" w:hint="cs"/>
          <w:b/>
          <w:bCs/>
        </w:rPr>
        <w:t xml:space="preserve"> </w:t>
      </w:r>
    </w:p>
    <w:bookmarkEnd w:id="0"/>
    <w:p w14:paraId="7C8AA178" w14:textId="77777777" w:rsidR="00737DAA" w:rsidRPr="00BD4E24" w:rsidRDefault="00737DAA" w:rsidP="00E71398">
      <w:pPr>
        <w:spacing w:after="0" w:line="240" w:lineRule="auto"/>
        <w:jc w:val="center"/>
        <w:rPr>
          <w:rFonts w:ascii="Gisha" w:hAnsi="Gisha" w:cs="Gisha"/>
          <w:b/>
          <w:bCs/>
          <w:u w:val="single"/>
        </w:rPr>
      </w:pPr>
    </w:p>
    <w:p w14:paraId="644943C1" w14:textId="1AE9182B" w:rsidR="007E577F" w:rsidRPr="007E577F" w:rsidRDefault="007E577F" w:rsidP="007E577F">
      <w:pPr>
        <w:spacing w:after="0" w:line="240" w:lineRule="auto"/>
        <w:jc w:val="both"/>
        <w:rPr>
          <w:rFonts w:ascii="Gisha" w:hAnsi="Gisha" w:cs="Gisha"/>
          <w:i/>
          <w:iCs/>
          <w:sz w:val="20"/>
          <w:szCs w:val="20"/>
        </w:rPr>
      </w:pPr>
      <w:r w:rsidRPr="007E577F">
        <w:rPr>
          <w:rFonts w:ascii="Gisha" w:hAnsi="Gisha" w:cs="Gisha"/>
          <w:i/>
          <w:iCs/>
          <w:sz w:val="20"/>
          <w:szCs w:val="20"/>
        </w:rPr>
        <w:t>Le nourrissage des animaux étant proscrit par les articles 94 et 101 du Règlement Général de Police, un arrêté d'autorisation du Bourgmestre vous sera adressé par mail ou par courrier postal. Celui</w:t>
      </w:r>
      <w:r>
        <w:rPr>
          <w:rFonts w:ascii="Gisha" w:hAnsi="Gisha" w:cs="Gisha"/>
          <w:i/>
          <w:iCs/>
          <w:sz w:val="20"/>
          <w:szCs w:val="20"/>
        </w:rPr>
        <w:t>-</w:t>
      </w:r>
      <w:r w:rsidRPr="007E577F">
        <w:rPr>
          <w:rFonts w:ascii="Gisha" w:hAnsi="Gisha" w:cs="Gisha"/>
          <w:i/>
          <w:iCs/>
          <w:sz w:val="20"/>
          <w:szCs w:val="20"/>
        </w:rPr>
        <w:t xml:space="preserve">ci pourra vous être réclamé à tout moment par les autorités compétentes. </w:t>
      </w:r>
    </w:p>
    <w:p w14:paraId="69B92D22" w14:textId="77777777" w:rsidR="007E577F" w:rsidRPr="007E577F" w:rsidRDefault="007E577F" w:rsidP="007E577F">
      <w:pPr>
        <w:spacing w:after="0" w:line="240" w:lineRule="auto"/>
        <w:jc w:val="both"/>
        <w:rPr>
          <w:rFonts w:ascii="Gisha" w:hAnsi="Gisha" w:cs="Gisha"/>
          <w:i/>
          <w:iCs/>
          <w:sz w:val="20"/>
          <w:szCs w:val="20"/>
        </w:rPr>
      </w:pPr>
    </w:p>
    <w:p w14:paraId="1ADD07AD" w14:textId="00057262" w:rsidR="00CF21DD" w:rsidRDefault="007E577F" w:rsidP="007E577F">
      <w:pPr>
        <w:spacing w:after="0" w:line="240" w:lineRule="auto"/>
        <w:jc w:val="both"/>
        <w:rPr>
          <w:rFonts w:ascii="Gisha" w:hAnsi="Gisha" w:cs="Gisha"/>
          <w:i/>
          <w:iCs/>
          <w:sz w:val="20"/>
          <w:szCs w:val="20"/>
        </w:rPr>
      </w:pPr>
      <w:r w:rsidRPr="007E577F">
        <w:rPr>
          <w:rFonts w:ascii="Gisha" w:hAnsi="Gisha" w:cs="Gisha"/>
          <w:i/>
          <w:iCs/>
          <w:sz w:val="20"/>
          <w:szCs w:val="20"/>
        </w:rPr>
        <w:t>En cas de non-respect de la charte, l'autorisation de nourrissage pourra vous être retirée.</w:t>
      </w:r>
    </w:p>
    <w:p w14:paraId="69360EA1" w14:textId="77777777" w:rsidR="007E577F" w:rsidRPr="00BD4E24" w:rsidRDefault="007E577F" w:rsidP="007E577F">
      <w:pPr>
        <w:spacing w:after="0" w:line="240" w:lineRule="auto"/>
        <w:jc w:val="both"/>
        <w:rPr>
          <w:rFonts w:ascii="Gisha" w:hAnsi="Gisha" w:cs="Gisha"/>
          <w:sz w:val="20"/>
          <w:szCs w:val="20"/>
        </w:rPr>
      </w:pPr>
    </w:p>
    <w:p w14:paraId="78E909B5" w14:textId="3327BB98"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Je soussigné</w:t>
      </w:r>
      <w:r w:rsidR="00BD4E24" w:rsidRPr="00BD4E24">
        <w:rPr>
          <w:rFonts w:ascii="Gisha" w:hAnsi="Gisha" w:cs="Gisha"/>
          <w:sz w:val="20"/>
          <w:szCs w:val="20"/>
        </w:rPr>
        <w:t>(</w:t>
      </w:r>
      <w:r w:rsidRPr="00BD4E24">
        <w:rPr>
          <w:rFonts w:ascii="Gisha" w:hAnsi="Gisha" w:cs="Gisha" w:hint="cs"/>
          <w:sz w:val="20"/>
          <w:szCs w:val="20"/>
        </w:rPr>
        <w:t>e</w:t>
      </w:r>
      <w:r w:rsidR="00BD4E24" w:rsidRPr="00BD4E24">
        <w:rPr>
          <w:rFonts w:ascii="Gisha" w:hAnsi="Gisha" w:cs="Gisha"/>
          <w:sz w:val="20"/>
          <w:szCs w:val="20"/>
        </w:rPr>
        <w:t>)</w:t>
      </w:r>
      <w:r w:rsidRPr="00BD4E24">
        <w:rPr>
          <w:rFonts w:ascii="Gisha" w:hAnsi="Gisha" w:cs="Gisha" w:hint="cs"/>
          <w:sz w:val="20"/>
          <w:szCs w:val="20"/>
        </w:rPr>
        <w:t xml:space="preserve"> : </w:t>
      </w:r>
    </w:p>
    <w:p w14:paraId="2BBA8284" w14:textId="77777777" w:rsidR="00E71398" w:rsidRPr="00BD4E24" w:rsidRDefault="00E71398" w:rsidP="00737DAA">
      <w:pPr>
        <w:spacing w:after="0" w:line="240" w:lineRule="auto"/>
        <w:jc w:val="both"/>
        <w:rPr>
          <w:rFonts w:ascii="Gisha" w:hAnsi="Gisha" w:cs="Gisha"/>
          <w:sz w:val="20"/>
          <w:szCs w:val="20"/>
        </w:rPr>
      </w:pPr>
    </w:p>
    <w:p w14:paraId="1F2659F2" w14:textId="6E086147"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Madame, Monsieur (Nom, Prénom)</w:t>
      </w:r>
      <w:proofErr w:type="gramStart"/>
      <w:r w:rsidR="007E577F">
        <w:rPr>
          <w:rFonts w:ascii="Gisha" w:hAnsi="Gisha" w:cs="Gisha"/>
          <w:sz w:val="20"/>
          <w:szCs w:val="20"/>
        </w:rPr>
        <w:t xml:space="preserve"> : </w:t>
      </w:r>
      <w:r w:rsidRPr="00BD4E24">
        <w:rPr>
          <w:rFonts w:ascii="Gisha" w:hAnsi="Gisha" w:cs="Gisha" w:hint="cs"/>
          <w:sz w:val="20"/>
          <w:szCs w:val="20"/>
        </w:rPr>
        <w:t>….</w:t>
      </w:r>
      <w:proofErr w:type="gramEnd"/>
      <w:r w:rsidRPr="00BD4E24">
        <w:rPr>
          <w:rFonts w:ascii="Gisha" w:hAnsi="Gisha" w:cs="Gisha" w:hint="cs"/>
          <w:sz w:val="20"/>
          <w:szCs w:val="20"/>
        </w:rPr>
        <w:t>………………………………………………………</w:t>
      </w:r>
      <w:r w:rsidR="007E577F">
        <w:rPr>
          <w:rFonts w:ascii="Gisha" w:hAnsi="Gisha" w:cs="Gisha"/>
          <w:sz w:val="20"/>
          <w:szCs w:val="20"/>
        </w:rPr>
        <w:t>…</w:t>
      </w:r>
    </w:p>
    <w:p w14:paraId="0E4CB271" w14:textId="2F666448" w:rsidR="00E71398" w:rsidRPr="00BD4E24" w:rsidRDefault="00E71398" w:rsidP="00737DAA">
      <w:pPr>
        <w:spacing w:after="0" w:line="240" w:lineRule="auto"/>
        <w:jc w:val="both"/>
        <w:rPr>
          <w:rFonts w:ascii="Gisha" w:hAnsi="Gisha" w:cs="Gisha"/>
          <w:sz w:val="20"/>
          <w:szCs w:val="20"/>
        </w:rPr>
      </w:pPr>
    </w:p>
    <w:p w14:paraId="1D554FB0" w14:textId="4B4F4B4B"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Domicilié</w:t>
      </w:r>
      <w:r w:rsidR="00BD4E24" w:rsidRPr="00BD4E24">
        <w:rPr>
          <w:rFonts w:ascii="Gisha" w:hAnsi="Gisha" w:cs="Gisha"/>
          <w:sz w:val="20"/>
          <w:szCs w:val="20"/>
        </w:rPr>
        <w:t>(e)</w:t>
      </w:r>
      <w:r w:rsidRPr="00BD4E24">
        <w:rPr>
          <w:rFonts w:ascii="Gisha" w:hAnsi="Gisha" w:cs="Gisha" w:hint="cs"/>
          <w:sz w:val="20"/>
          <w:szCs w:val="20"/>
        </w:rPr>
        <w:t xml:space="preserve"> au (adresse)</w:t>
      </w:r>
      <w:proofErr w:type="gramStart"/>
      <w:r w:rsidR="007E577F">
        <w:rPr>
          <w:rFonts w:ascii="Gisha" w:hAnsi="Gisha" w:cs="Gisha"/>
          <w:sz w:val="20"/>
          <w:szCs w:val="20"/>
        </w:rPr>
        <w:t xml:space="preserve"> : </w:t>
      </w:r>
      <w:r w:rsidRPr="00BD4E24">
        <w:rPr>
          <w:rFonts w:ascii="Gisha" w:hAnsi="Gisha" w:cs="Gisha" w:hint="cs"/>
          <w:sz w:val="20"/>
          <w:szCs w:val="20"/>
        </w:rPr>
        <w:t>.…</w:t>
      </w:r>
      <w:proofErr w:type="gramEnd"/>
      <w:r w:rsidRPr="00BD4E24">
        <w:rPr>
          <w:rFonts w:ascii="Gisha" w:hAnsi="Gisha" w:cs="Gisha" w:hint="cs"/>
          <w:sz w:val="20"/>
          <w:szCs w:val="20"/>
        </w:rPr>
        <w:t>…………………………………………………………………………</w:t>
      </w:r>
      <w:r w:rsidR="007E577F">
        <w:rPr>
          <w:rFonts w:ascii="Gisha" w:hAnsi="Gisha" w:cs="Gisha"/>
          <w:sz w:val="20"/>
          <w:szCs w:val="20"/>
        </w:rPr>
        <w:t>.</w:t>
      </w:r>
    </w:p>
    <w:p w14:paraId="1382F4AB" w14:textId="77777777" w:rsidR="00E71398" w:rsidRPr="00BD4E24" w:rsidRDefault="00E71398" w:rsidP="00737DAA">
      <w:pPr>
        <w:spacing w:after="0" w:line="240" w:lineRule="auto"/>
        <w:jc w:val="both"/>
        <w:rPr>
          <w:rFonts w:ascii="Gisha" w:hAnsi="Gisha" w:cs="Gisha"/>
          <w:sz w:val="20"/>
          <w:szCs w:val="20"/>
        </w:rPr>
      </w:pPr>
    </w:p>
    <w:p w14:paraId="38693812" w14:textId="26545C09" w:rsidR="00E71398"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Joignable au téléphone</w:t>
      </w:r>
      <w:proofErr w:type="gramStart"/>
      <w:r w:rsidR="007E577F">
        <w:rPr>
          <w:rFonts w:ascii="Gisha" w:hAnsi="Gisha" w:cs="Gisha"/>
          <w:sz w:val="20"/>
          <w:szCs w:val="20"/>
        </w:rPr>
        <w:t xml:space="preserve"> : </w:t>
      </w:r>
      <w:r w:rsidRPr="00BD4E24">
        <w:rPr>
          <w:rFonts w:ascii="Gisha" w:hAnsi="Gisha" w:cs="Gisha" w:hint="cs"/>
          <w:sz w:val="20"/>
          <w:szCs w:val="20"/>
        </w:rPr>
        <w:t>….</w:t>
      </w:r>
      <w:proofErr w:type="gramEnd"/>
      <w:r w:rsidRPr="00BD4E24">
        <w:rPr>
          <w:rFonts w:ascii="Gisha" w:hAnsi="Gisha" w:cs="Gisha" w:hint="cs"/>
          <w:sz w:val="20"/>
          <w:szCs w:val="20"/>
        </w:rPr>
        <w:t>…………………………………………………………………………</w:t>
      </w:r>
      <w:r w:rsidR="007E577F">
        <w:rPr>
          <w:rFonts w:ascii="Gisha" w:hAnsi="Gisha" w:cs="Gisha"/>
          <w:sz w:val="20"/>
          <w:szCs w:val="20"/>
        </w:rPr>
        <w:t>…</w:t>
      </w:r>
    </w:p>
    <w:p w14:paraId="6EBB0686" w14:textId="77777777" w:rsidR="007E577F" w:rsidRDefault="007E577F" w:rsidP="00737DAA">
      <w:pPr>
        <w:spacing w:after="0" w:line="240" w:lineRule="auto"/>
        <w:jc w:val="both"/>
        <w:rPr>
          <w:rFonts w:ascii="Gisha" w:hAnsi="Gisha" w:cs="Gisha"/>
          <w:sz w:val="20"/>
          <w:szCs w:val="20"/>
        </w:rPr>
      </w:pPr>
    </w:p>
    <w:p w14:paraId="5BEF7B2D" w14:textId="7115DB4D" w:rsidR="007E577F" w:rsidRPr="00BD4E24" w:rsidRDefault="007E577F" w:rsidP="00737DAA">
      <w:pPr>
        <w:spacing w:after="0" w:line="240" w:lineRule="auto"/>
        <w:jc w:val="both"/>
        <w:rPr>
          <w:rFonts w:ascii="Gisha" w:hAnsi="Gisha" w:cs="Gisha"/>
          <w:sz w:val="20"/>
          <w:szCs w:val="20"/>
        </w:rPr>
      </w:pPr>
      <w:r>
        <w:rPr>
          <w:rFonts w:ascii="Gisha" w:hAnsi="Gisha" w:cs="Gisha"/>
          <w:sz w:val="20"/>
          <w:szCs w:val="20"/>
        </w:rPr>
        <w:t>Adresse mail : …………………………………………………………………………………………………</w:t>
      </w:r>
    </w:p>
    <w:p w14:paraId="6CDEE44F" w14:textId="6740B4E9"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 xml:space="preserve"> </w:t>
      </w:r>
    </w:p>
    <w:p w14:paraId="3DE98E94" w14:textId="06582887"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Site de nourrissage (adresse)</w:t>
      </w:r>
      <w:proofErr w:type="gramStart"/>
      <w:r w:rsidR="007E577F">
        <w:rPr>
          <w:rFonts w:ascii="Gisha" w:hAnsi="Gisha" w:cs="Gisha"/>
          <w:sz w:val="20"/>
          <w:szCs w:val="20"/>
        </w:rPr>
        <w:t xml:space="preserve"> : </w:t>
      </w:r>
      <w:r w:rsidRPr="00BD4E24">
        <w:rPr>
          <w:rFonts w:ascii="Gisha" w:hAnsi="Gisha" w:cs="Gisha" w:hint="cs"/>
          <w:sz w:val="20"/>
          <w:szCs w:val="20"/>
        </w:rPr>
        <w:t>….</w:t>
      </w:r>
      <w:proofErr w:type="gramEnd"/>
      <w:r w:rsidRPr="00BD4E24">
        <w:rPr>
          <w:rFonts w:ascii="Gisha" w:hAnsi="Gisha" w:cs="Gisha" w:hint="cs"/>
          <w:sz w:val="20"/>
          <w:szCs w:val="20"/>
        </w:rPr>
        <w:t xml:space="preserve">……………………………………………………………………. </w:t>
      </w:r>
    </w:p>
    <w:p w14:paraId="2858B149" w14:textId="77777777" w:rsidR="00E71398" w:rsidRPr="00BD4E24" w:rsidRDefault="00E71398" w:rsidP="00737DAA">
      <w:pPr>
        <w:spacing w:after="0" w:line="240" w:lineRule="auto"/>
        <w:jc w:val="both"/>
        <w:rPr>
          <w:rFonts w:ascii="Gisha" w:hAnsi="Gisha" w:cs="Gisha"/>
          <w:sz w:val="20"/>
          <w:szCs w:val="20"/>
        </w:rPr>
      </w:pPr>
    </w:p>
    <w:p w14:paraId="440FA28D" w14:textId="6D960A9E"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b/>
          <w:bCs/>
          <w:sz w:val="20"/>
          <w:szCs w:val="20"/>
        </w:rPr>
        <w:t>M’engage</w:t>
      </w:r>
      <w:r w:rsidRPr="00BD4E24">
        <w:rPr>
          <w:rFonts w:ascii="Gisha" w:hAnsi="Gisha" w:cs="Gisha" w:hint="cs"/>
          <w:sz w:val="20"/>
          <w:szCs w:val="20"/>
        </w:rPr>
        <w:t xml:space="preserve"> par la présente à respecter la charte et les conditions reprises ci-dessous dans le cadre du nourrissage des chats errants, à savoir : </w:t>
      </w:r>
    </w:p>
    <w:p w14:paraId="30224C15" w14:textId="77777777" w:rsidR="00E71398" w:rsidRPr="00BD4E24" w:rsidRDefault="00E71398" w:rsidP="00737DAA">
      <w:pPr>
        <w:spacing w:after="0" w:line="240" w:lineRule="auto"/>
        <w:jc w:val="both"/>
        <w:rPr>
          <w:rFonts w:ascii="Gisha" w:hAnsi="Gisha" w:cs="Gisha"/>
          <w:sz w:val="20"/>
          <w:szCs w:val="20"/>
        </w:rPr>
      </w:pPr>
    </w:p>
    <w:p w14:paraId="26DBCC72" w14:textId="77777777"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b/>
          <w:bCs/>
          <w:sz w:val="20"/>
          <w:szCs w:val="20"/>
        </w:rPr>
        <w:t>1. Donner de la nourriture adaptée</w:t>
      </w:r>
      <w:r w:rsidRPr="00BD4E24">
        <w:rPr>
          <w:rFonts w:ascii="Gisha" w:hAnsi="Gisha" w:cs="Gisha" w:hint="cs"/>
          <w:sz w:val="20"/>
          <w:szCs w:val="20"/>
        </w:rPr>
        <w:t xml:space="preserve"> </w:t>
      </w:r>
    </w:p>
    <w:p w14:paraId="593F075B" w14:textId="3316B715"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Je nourris avec des aliments facilement consommables et adaptés aux chats (éviter les restes de repas, les carcasses, les os, les arêtes, les abats crus, etc.). </w:t>
      </w:r>
    </w:p>
    <w:p w14:paraId="620A1502" w14:textId="1C824DEE"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J’utilise, lorsque la température excède les 20°C, de la nourriture sèche de type croquettes. </w:t>
      </w:r>
    </w:p>
    <w:p w14:paraId="37D4DD98" w14:textId="77777777" w:rsidR="00E71398" w:rsidRPr="00BD4E24" w:rsidRDefault="00E71398" w:rsidP="00737DAA">
      <w:pPr>
        <w:spacing w:after="0" w:line="240" w:lineRule="auto"/>
        <w:jc w:val="both"/>
        <w:rPr>
          <w:rFonts w:ascii="Gisha" w:hAnsi="Gisha" w:cs="Gisha"/>
          <w:sz w:val="20"/>
          <w:szCs w:val="20"/>
        </w:rPr>
      </w:pPr>
    </w:p>
    <w:p w14:paraId="7C45F153" w14:textId="77777777" w:rsidR="00E71398" w:rsidRPr="00BD4E24" w:rsidRDefault="00E71398" w:rsidP="00737DAA">
      <w:pPr>
        <w:spacing w:after="0" w:line="240" w:lineRule="auto"/>
        <w:jc w:val="both"/>
        <w:rPr>
          <w:rFonts w:ascii="Gisha" w:hAnsi="Gisha" w:cs="Gisha"/>
          <w:b/>
          <w:bCs/>
          <w:sz w:val="20"/>
          <w:szCs w:val="20"/>
        </w:rPr>
      </w:pPr>
      <w:r w:rsidRPr="00BD4E24">
        <w:rPr>
          <w:rFonts w:ascii="Gisha" w:hAnsi="Gisha" w:cs="Gisha" w:hint="cs"/>
          <w:b/>
          <w:bCs/>
          <w:sz w:val="20"/>
          <w:szCs w:val="20"/>
        </w:rPr>
        <w:t xml:space="preserve">2. Garder le site de nourrissage propre </w:t>
      </w:r>
    </w:p>
    <w:p w14:paraId="2247E694" w14:textId="2094FB39"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Je dépose la nourriture adaptée dans des récipients appropriés et non directement au sol. </w:t>
      </w:r>
    </w:p>
    <w:p w14:paraId="3B65851F" w14:textId="753B1CB6"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Je ramasse toute la nourriture non consommée après le nourrissage (excepté les gamelles d’eau). </w:t>
      </w:r>
    </w:p>
    <w:p w14:paraId="40B0C96F" w14:textId="03FD3F18"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Je reprends les récipients après usage et les nettoie. </w:t>
      </w:r>
    </w:p>
    <w:p w14:paraId="592C72A0" w14:textId="7722F03F" w:rsidR="00E71398" w:rsidRPr="00BD4E24" w:rsidRDefault="00E71398" w:rsidP="00737DAA">
      <w:pPr>
        <w:pStyle w:val="Paragraphedeliste"/>
        <w:numPr>
          <w:ilvl w:val="0"/>
          <w:numId w:val="1"/>
        </w:numPr>
        <w:spacing w:after="0" w:line="240" w:lineRule="auto"/>
        <w:jc w:val="both"/>
        <w:rPr>
          <w:rFonts w:ascii="Gisha" w:hAnsi="Gisha" w:cs="Gisha"/>
          <w:sz w:val="20"/>
          <w:szCs w:val="20"/>
        </w:rPr>
      </w:pPr>
      <w:r w:rsidRPr="00BD4E24">
        <w:rPr>
          <w:rFonts w:ascii="Gisha" w:hAnsi="Gisha" w:cs="Gisha" w:hint="cs"/>
          <w:sz w:val="20"/>
          <w:szCs w:val="20"/>
        </w:rPr>
        <w:t xml:space="preserve">Je nettoie le lieu de nourrissage. </w:t>
      </w:r>
    </w:p>
    <w:p w14:paraId="1267855E" w14:textId="77777777" w:rsidR="00E71398" w:rsidRPr="00BD4E24" w:rsidRDefault="00E71398" w:rsidP="00737DAA">
      <w:pPr>
        <w:pStyle w:val="Paragraphedeliste"/>
        <w:spacing w:after="0" w:line="240" w:lineRule="auto"/>
        <w:jc w:val="both"/>
        <w:rPr>
          <w:rFonts w:ascii="Gisha" w:hAnsi="Gisha" w:cs="Gisha"/>
          <w:sz w:val="20"/>
          <w:szCs w:val="20"/>
        </w:rPr>
      </w:pPr>
    </w:p>
    <w:p w14:paraId="19365306" w14:textId="0C86D743"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b/>
          <w:bCs/>
          <w:sz w:val="20"/>
          <w:szCs w:val="20"/>
        </w:rPr>
        <w:t>3.</w:t>
      </w:r>
      <w:r w:rsidRPr="00BD4E24">
        <w:rPr>
          <w:rFonts w:ascii="Gisha" w:hAnsi="Gisha" w:cs="Gisha" w:hint="cs"/>
          <w:sz w:val="20"/>
          <w:szCs w:val="20"/>
        </w:rPr>
        <w:t xml:space="preserve"> </w:t>
      </w:r>
      <w:r w:rsidRPr="00BD4E24">
        <w:rPr>
          <w:rFonts w:ascii="Gisha" w:hAnsi="Gisha" w:cs="Gisha" w:hint="cs"/>
          <w:b/>
          <w:bCs/>
          <w:sz w:val="20"/>
          <w:szCs w:val="20"/>
        </w:rPr>
        <w:t>Nourrir les chats à heures fixes</w:t>
      </w:r>
      <w:r w:rsidRPr="00BD4E24">
        <w:rPr>
          <w:rFonts w:ascii="Gisha" w:hAnsi="Gisha" w:cs="Gisha" w:hint="cs"/>
          <w:sz w:val="20"/>
          <w:szCs w:val="20"/>
        </w:rPr>
        <w:t xml:space="preserve"> (pour les habituer à manger à un moment précis de la journée) </w:t>
      </w:r>
    </w:p>
    <w:p w14:paraId="541BBA10" w14:textId="77777777" w:rsidR="00E71398" w:rsidRPr="00BD4E24" w:rsidRDefault="00E71398" w:rsidP="00737DAA">
      <w:pPr>
        <w:spacing w:after="0" w:line="240" w:lineRule="auto"/>
        <w:jc w:val="both"/>
        <w:rPr>
          <w:rFonts w:ascii="Gisha" w:hAnsi="Gisha" w:cs="Gisha"/>
          <w:sz w:val="20"/>
          <w:szCs w:val="20"/>
        </w:rPr>
      </w:pPr>
    </w:p>
    <w:p w14:paraId="46BDCA15" w14:textId="77777777" w:rsidR="00E71398" w:rsidRPr="00BD4E24" w:rsidRDefault="00E71398" w:rsidP="00737DAA">
      <w:pPr>
        <w:spacing w:after="0" w:line="240" w:lineRule="auto"/>
        <w:jc w:val="both"/>
        <w:rPr>
          <w:rFonts w:ascii="Gisha" w:hAnsi="Gisha" w:cs="Gisha"/>
          <w:b/>
          <w:bCs/>
          <w:sz w:val="20"/>
          <w:szCs w:val="20"/>
        </w:rPr>
      </w:pPr>
      <w:r w:rsidRPr="00BD4E24">
        <w:rPr>
          <w:rFonts w:ascii="Gisha" w:hAnsi="Gisha" w:cs="Gisha" w:hint="cs"/>
          <w:b/>
          <w:bCs/>
          <w:sz w:val="20"/>
          <w:szCs w:val="20"/>
        </w:rPr>
        <w:t xml:space="preserve">4. Respecter le voisinage en protégeant le site de toute nuisance sonore ou visuelle </w:t>
      </w:r>
    </w:p>
    <w:p w14:paraId="79FE7266" w14:textId="77777777" w:rsidR="00E71398" w:rsidRPr="00BD4E24" w:rsidRDefault="00E71398" w:rsidP="00737DAA">
      <w:pPr>
        <w:spacing w:after="0" w:line="240" w:lineRule="auto"/>
        <w:jc w:val="both"/>
        <w:rPr>
          <w:rFonts w:ascii="Gisha" w:hAnsi="Gisha" w:cs="Gisha"/>
          <w:sz w:val="20"/>
          <w:szCs w:val="20"/>
        </w:rPr>
      </w:pPr>
    </w:p>
    <w:p w14:paraId="3177AD0A" w14:textId="402CD6EC" w:rsidR="00E71398" w:rsidRPr="00BD4E24" w:rsidRDefault="00E71398" w:rsidP="00737DAA">
      <w:pPr>
        <w:spacing w:after="0" w:line="240" w:lineRule="auto"/>
        <w:jc w:val="both"/>
        <w:rPr>
          <w:rFonts w:ascii="Gisha" w:hAnsi="Gisha" w:cs="Gisha"/>
          <w:b/>
          <w:bCs/>
          <w:sz w:val="20"/>
          <w:szCs w:val="20"/>
        </w:rPr>
      </w:pPr>
      <w:r w:rsidRPr="00BD4E24">
        <w:rPr>
          <w:rFonts w:ascii="Gisha" w:hAnsi="Gisha" w:cs="Gisha" w:hint="cs"/>
          <w:b/>
          <w:bCs/>
          <w:sz w:val="20"/>
          <w:szCs w:val="20"/>
        </w:rPr>
        <w:t xml:space="preserve">5. </w:t>
      </w:r>
      <w:r w:rsidR="00BD4E24">
        <w:rPr>
          <w:rFonts w:ascii="Gisha" w:hAnsi="Gisha" w:cs="Gisha"/>
          <w:b/>
          <w:bCs/>
          <w:sz w:val="20"/>
          <w:szCs w:val="20"/>
        </w:rPr>
        <w:t>Contacter le</w:t>
      </w:r>
      <w:r w:rsidRPr="00BD4E24">
        <w:rPr>
          <w:rFonts w:ascii="Gisha" w:hAnsi="Gisha" w:cs="Gisha" w:hint="cs"/>
          <w:b/>
          <w:bCs/>
          <w:sz w:val="20"/>
          <w:szCs w:val="20"/>
        </w:rPr>
        <w:t xml:space="preserve"> service </w:t>
      </w:r>
      <w:r w:rsidR="00BD4E24">
        <w:rPr>
          <w:rFonts w:ascii="Gisha" w:hAnsi="Gisha" w:cs="Gisha"/>
          <w:b/>
          <w:bCs/>
          <w:sz w:val="20"/>
          <w:szCs w:val="20"/>
        </w:rPr>
        <w:t>Environnement</w:t>
      </w:r>
      <w:r w:rsidRPr="00BD4E24">
        <w:rPr>
          <w:rFonts w:ascii="Gisha" w:hAnsi="Gisha" w:cs="Gisha" w:hint="cs"/>
          <w:b/>
          <w:bCs/>
          <w:sz w:val="20"/>
          <w:szCs w:val="20"/>
        </w:rPr>
        <w:t xml:space="preserve"> </w:t>
      </w:r>
      <w:r w:rsidR="00BD4E24">
        <w:rPr>
          <w:rFonts w:ascii="Gisha" w:hAnsi="Gisha" w:cs="Gisha"/>
          <w:b/>
          <w:bCs/>
          <w:sz w:val="20"/>
          <w:szCs w:val="20"/>
        </w:rPr>
        <w:t xml:space="preserve">pour </w:t>
      </w:r>
      <w:r w:rsidRPr="00BD4E24">
        <w:rPr>
          <w:rFonts w:ascii="Gisha" w:hAnsi="Gisha" w:cs="Gisha" w:hint="cs"/>
          <w:b/>
          <w:bCs/>
          <w:sz w:val="20"/>
          <w:szCs w:val="20"/>
        </w:rPr>
        <w:t xml:space="preserve">la stérilisation de tout nouvel animal errant sur le site </w:t>
      </w:r>
    </w:p>
    <w:p w14:paraId="45A19379" w14:textId="2BFCD7EB" w:rsidR="001A35DD" w:rsidRPr="00BD4E24" w:rsidRDefault="001A35DD" w:rsidP="00737DAA">
      <w:pPr>
        <w:spacing w:after="0" w:line="240" w:lineRule="auto"/>
        <w:jc w:val="both"/>
        <w:rPr>
          <w:rFonts w:ascii="Gisha" w:hAnsi="Gisha" w:cs="Gisha"/>
          <w:sz w:val="20"/>
          <w:szCs w:val="20"/>
        </w:rPr>
      </w:pPr>
    </w:p>
    <w:p w14:paraId="019D0F95" w14:textId="4FD40936"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Fait à</w:t>
      </w:r>
      <w:r w:rsidR="00BD4E24" w:rsidRPr="00BD4E24">
        <w:rPr>
          <w:rFonts w:ascii="Gisha" w:hAnsi="Gisha" w:cs="Gisha" w:hint="cs"/>
          <w:sz w:val="20"/>
          <w:szCs w:val="20"/>
        </w:rPr>
        <w:t> Merbes-le-Château</w:t>
      </w:r>
      <w:r w:rsidRPr="00BD4E24">
        <w:rPr>
          <w:rFonts w:ascii="Gisha" w:hAnsi="Gisha" w:cs="Gisha" w:hint="cs"/>
          <w:sz w:val="20"/>
          <w:szCs w:val="20"/>
        </w:rPr>
        <w:t xml:space="preserve">, le </w:t>
      </w:r>
      <w:r w:rsidR="00BD4E24" w:rsidRPr="00BD4E24">
        <w:rPr>
          <w:rFonts w:ascii="Gisha" w:hAnsi="Gisha" w:cs="Gisha" w:hint="cs"/>
          <w:sz w:val="20"/>
          <w:szCs w:val="20"/>
        </w:rPr>
        <w:t>…………………</w:t>
      </w:r>
    </w:p>
    <w:p w14:paraId="142FFD41" w14:textId="0B7AD605" w:rsidR="00E71398" w:rsidRPr="00BD4E24" w:rsidRDefault="00E71398" w:rsidP="00737DAA">
      <w:pPr>
        <w:spacing w:after="0" w:line="240" w:lineRule="auto"/>
        <w:jc w:val="both"/>
        <w:rPr>
          <w:rFonts w:ascii="Gisha" w:hAnsi="Gisha" w:cs="Gisha"/>
          <w:sz w:val="20"/>
          <w:szCs w:val="20"/>
        </w:rPr>
      </w:pPr>
      <w:r w:rsidRPr="00BD4E24">
        <w:rPr>
          <w:rFonts w:ascii="Gisha" w:hAnsi="Gisha" w:cs="Gisha" w:hint="cs"/>
          <w:sz w:val="20"/>
          <w:szCs w:val="20"/>
        </w:rPr>
        <w:t>Signature précédée de la mention « lu et approuvé »</w:t>
      </w:r>
    </w:p>
    <w:p w14:paraId="02713FD5" w14:textId="4DAA82D4" w:rsidR="00E71398" w:rsidRPr="00BD4E24" w:rsidRDefault="00E71398" w:rsidP="00737DAA">
      <w:pPr>
        <w:spacing w:after="0" w:line="240" w:lineRule="auto"/>
        <w:jc w:val="both"/>
        <w:rPr>
          <w:rFonts w:ascii="Gisha" w:hAnsi="Gisha" w:cs="Gisha"/>
          <w:sz w:val="20"/>
          <w:szCs w:val="20"/>
        </w:rPr>
      </w:pPr>
    </w:p>
    <w:p w14:paraId="7B2294C8" w14:textId="78B2AEEB" w:rsidR="00E71398" w:rsidRDefault="00E71398" w:rsidP="00737DAA">
      <w:pPr>
        <w:spacing w:after="0" w:line="240" w:lineRule="auto"/>
        <w:jc w:val="both"/>
        <w:rPr>
          <w:rFonts w:ascii="Gisha" w:hAnsi="Gisha" w:cs="Gisha"/>
          <w:sz w:val="20"/>
          <w:szCs w:val="20"/>
        </w:rPr>
      </w:pPr>
    </w:p>
    <w:p w14:paraId="3A9942A1" w14:textId="77777777" w:rsidR="00BD4E24" w:rsidRDefault="00BD4E24" w:rsidP="00737DAA">
      <w:pPr>
        <w:spacing w:after="0" w:line="240" w:lineRule="auto"/>
        <w:jc w:val="both"/>
        <w:rPr>
          <w:rFonts w:ascii="Gisha" w:hAnsi="Gisha" w:cs="Gisha"/>
          <w:sz w:val="20"/>
          <w:szCs w:val="20"/>
        </w:rPr>
      </w:pPr>
    </w:p>
    <w:p w14:paraId="5C1A5C05" w14:textId="77777777" w:rsidR="00BD4E24" w:rsidRPr="00BD4E24" w:rsidRDefault="00BD4E24" w:rsidP="00737DAA">
      <w:pPr>
        <w:spacing w:after="0" w:line="240" w:lineRule="auto"/>
        <w:jc w:val="both"/>
        <w:rPr>
          <w:rFonts w:ascii="Gisha" w:hAnsi="Gisha" w:cs="Gisha"/>
          <w:sz w:val="20"/>
          <w:szCs w:val="20"/>
        </w:rPr>
      </w:pPr>
    </w:p>
    <w:p w14:paraId="7F5E1EBB" w14:textId="77777777" w:rsidR="00BD4E24" w:rsidRPr="00BD4E24" w:rsidRDefault="00BD4E24" w:rsidP="00737DAA">
      <w:pPr>
        <w:spacing w:after="0" w:line="240" w:lineRule="auto"/>
        <w:jc w:val="both"/>
        <w:rPr>
          <w:rFonts w:ascii="Gisha" w:hAnsi="Gisha" w:cs="Gisha"/>
          <w:sz w:val="20"/>
          <w:szCs w:val="20"/>
        </w:rPr>
      </w:pPr>
    </w:p>
    <w:p w14:paraId="79ED6DB8" w14:textId="5A6EF828" w:rsidR="00E71398" w:rsidRPr="00BD4E24" w:rsidRDefault="00E71398" w:rsidP="0063753C">
      <w:pPr>
        <w:pBdr>
          <w:top w:val="single" w:sz="4" w:space="1" w:color="auto"/>
        </w:pBdr>
        <w:spacing w:after="0" w:line="240" w:lineRule="auto"/>
        <w:jc w:val="both"/>
        <w:rPr>
          <w:rFonts w:ascii="Gisha" w:hAnsi="Gisha" w:cs="Gisha"/>
          <w:sz w:val="18"/>
          <w:szCs w:val="18"/>
        </w:rPr>
      </w:pPr>
      <w:bookmarkStart w:id="2" w:name="_Hlk155353530"/>
      <w:r w:rsidRPr="00BD4E24">
        <w:rPr>
          <w:rFonts w:ascii="Gisha" w:hAnsi="Gisha" w:cs="Gisha" w:hint="cs"/>
          <w:sz w:val="18"/>
          <w:szCs w:val="18"/>
        </w:rPr>
        <w:t xml:space="preserve">La </w:t>
      </w:r>
      <w:r w:rsidR="00BD4E24" w:rsidRPr="00BD4E24">
        <w:rPr>
          <w:rFonts w:ascii="Gisha" w:hAnsi="Gisha" w:cs="Gisha" w:hint="cs"/>
          <w:sz w:val="18"/>
          <w:szCs w:val="18"/>
        </w:rPr>
        <w:t>Commune</w:t>
      </w:r>
      <w:r w:rsidRPr="00BD4E24">
        <w:rPr>
          <w:rFonts w:ascii="Gisha" w:hAnsi="Gisha" w:cs="Gisha" w:hint="cs"/>
          <w:sz w:val="18"/>
          <w:szCs w:val="18"/>
        </w:rPr>
        <w:t xml:space="preserve"> de </w:t>
      </w:r>
      <w:r w:rsidR="00BD4E24" w:rsidRPr="00BD4E24">
        <w:rPr>
          <w:rFonts w:ascii="Gisha" w:hAnsi="Gisha" w:cs="Gisha" w:hint="cs"/>
          <w:sz w:val="18"/>
          <w:szCs w:val="18"/>
        </w:rPr>
        <w:t>Merbes-le-Château</w:t>
      </w:r>
      <w:r w:rsidRPr="00BD4E24">
        <w:rPr>
          <w:rFonts w:ascii="Gisha" w:hAnsi="Gisha" w:cs="Gisha" w:hint="cs"/>
          <w:sz w:val="18"/>
          <w:szCs w:val="18"/>
        </w:rPr>
        <w:t xml:space="preserve"> respecte vos données personnelles. Elles sont récoltées dans le cadre de l’octroi d’une carte de nourrissage des chats errants. Elles seront utilisées uniquement dans ce cadre et ne seront transmises à aucun tiers.</w:t>
      </w:r>
      <w:bookmarkEnd w:id="2"/>
    </w:p>
    <w:sectPr w:rsidR="00E71398" w:rsidRPr="00BD4E24" w:rsidSect="00BD4E24">
      <w:pgSz w:w="11906" w:h="16838"/>
      <w:pgMar w:top="284" w:right="1133" w:bottom="142"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D46A2" w14:textId="77777777" w:rsidR="00E71398" w:rsidRDefault="00E71398" w:rsidP="00E71398">
      <w:pPr>
        <w:spacing w:after="0" w:line="240" w:lineRule="auto"/>
      </w:pPr>
      <w:r>
        <w:separator/>
      </w:r>
    </w:p>
  </w:endnote>
  <w:endnote w:type="continuationSeparator" w:id="0">
    <w:p w14:paraId="0FAE23A4" w14:textId="77777777" w:rsidR="00E71398" w:rsidRDefault="00E71398" w:rsidP="00E7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sha">
    <w:charset w:val="B1"/>
    <w:family w:val="swiss"/>
    <w:pitch w:val="variable"/>
    <w:sig w:usb0="80000807" w:usb1="40000042"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B4E1" w14:textId="77777777" w:rsidR="00E71398" w:rsidRDefault="00E71398" w:rsidP="00E71398">
      <w:pPr>
        <w:spacing w:after="0" w:line="240" w:lineRule="auto"/>
      </w:pPr>
      <w:r>
        <w:separator/>
      </w:r>
    </w:p>
  </w:footnote>
  <w:footnote w:type="continuationSeparator" w:id="0">
    <w:p w14:paraId="30192962" w14:textId="77777777" w:rsidR="00E71398" w:rsidRDefault="00E71398" w:rsidP="00E71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34625"/>
    <w:multiLevelType w:val="hybridMultilevel"/>
    <w:tmpl w:val="76643E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3677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398"/>
    <w:rsid w:val="001A35DD"/>
    <w:rsid w:val="0063753C"/>
    <w:rsid w:val="00697CC5"/>
    <w:rsid w:val="00737DAA"/>
    <w:rsid w:val="00766370"/>
    <w:rsid w:val="007E577F"/>
    <w:rsid w:val="00BD4E24"/>
    <w:rsid w:val="00BD5EE6"/>
    <w:rsid w:val="00C257CF"/>
    <w:rsid w:val="00CF21DD"/>
    <w:rsid w:val="00E713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BB743"/>
  <w15:chartTrackingRefBased/>
  <w15:docId w15:val="{BBD56DED-6F22-4653-9D63-D74808A4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71398"/>
    <w:pPr>
      <w:ind w:left="720"/>
      <w:contextualSpacing/>
    </w:pPr>
  </w:style>
  <w:style w:type="paragraph" w:styleId="En-tte">
    <w:name w:val="header"/>
    <w:basedOn w:val="Normal"/>
    <w:link w:val="En-tteCar"/>
    <w:uiPriority w:val="99"/>
    <w:unhideWhenUsed/>
    <w:rsid w:val="00BD5EE6"/>
    <w:pPr>
      <w:tabs>
        <w:tab w:val="center" w:pos="4536"/>
        <w:tab w:val="right" w:pos="9072"/>
      </w:tabs>
      <w:spacing w:after="0" w:line="240" w:lineRule="auto"/>
    </w:pPr>
  </w:style>
  <w:style w:type="character" w:customStyle="1" w:styleId="En-tteCar">
    <w:name w:val="En-tête Car"/>
    <w:basedOn w:val="Policepardfaut"/>
    <w:link w:val="En-tte"/>
    <w:uiPriority w:val="99"/>
    <w:rsid w:val="00BD5EE6"/>
  </w:style>
  <w:style w:type="paragraph" w:styleId="Pieddepage">
    <w:name w:val="footer"/>
    <w:basedOn w:val="Normal"/>
    <w:link w:val="PieddepageCar"/>
    <w:uiPriority w:val="99"/>
    <w:unhideWhenUsed/>
    <w:rsid w:val="00BD5E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831096">
      <w:bodyDiv w:val="1"/>
      <w:marLeft w:val="0"/>
      <w:marRight w:val="0"/>
      <w:marTop w:val="0"/>
      <w:marBottom w:val="0"/>
      <w:divBdr>
        <w:top w:val="none" w:sz="0" w:space="0" w:color="auto"/>
        <w:left w:val="none" w:sz="0" w:space="0" w:color="auto"/>
        <w:bottom w:val="none" w:sz="0" w:space="0" w:color="auto"/>
        <w:right w:val="none" w:sz="0" w:space="0" w:color="auto"/>
      </w:divBdr>
      <w:divsChild>
        <w:div w:id="633950349">
          <w:marLeft w:val="0"/>
          <w:marRight w:val="0"/>
          <w:marTop w:val="0"/>
          <w:marBottom w:val="0"/>
          <w:divBdr>
            <w:top w:val="none" w:sz="0" w:space="0" w:color="auto"/>
            <w:left w:val="none" w:sz="0" w:space="0" w:color="auto"/>
            <w:bottom w:val="none" w:sz="0" w:space="0" w:color="auto"/>
            <w:right w:val="none" w:sz="0" w:space="0" w:color="auto"/>
          </w:divBdr>
        </w:div>
        <w:div w:id="1454863424">
          <w:marLeft w:val="0"/>
          <w:marRight w:val="0"/>
          <w:marTop w:val="0"/>
          <w:marBottom w:val="0"/>
          <w:divBdr>
            <w:top w:val="none" w:sz="0" w:space="0" w:color="auto"/>
            <w:left w:val="none" w:sz="0" w:space="0" w:color="auto"/>
            <w:bottom w:val="none" w:sz="0" w:space="0" w:color="auto"/>
            <w:right w:val="none" w:sz="0" w:space="0" w:color="auto"/>
          </w:divBdr>
        </w:div>
        <w:div w:id="1802072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ronnement@commune-merbes-le-chateau.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372</Words>
  <Characters>2048</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TRASSCHAERT Heidi</dc:creator>
  <cp:keywords/>
  <dc:description/>
  <cp:lastModifiedBy>Environnement</cp:lastModifiedBy>
  <cp:revision>4</cp:revision>
  <cp:lastPrinted>2024-01-05T11:03:00Z</cp:lastPrinted>
  <dcterms:created xsi:type="dcterms:W3CDTF">2024-01-05T11:04:00Z</dcterms:created>
  <dcterms:modified xsi:type="dcterms:W3CDTF">2024-01-09T14:05:00Z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2022-12-12T10:03:40Z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7d6e6a09-3101-43d3-9722-70133b78a9c6</vt:lpwstr>
  </property>
  <property fmtid="{D5CDD505-2E9C-101B-9397-08002B2CF9AE}" pid="8" name="MSIP_Label_97a477d1-147d-4e34-b5e3-7b26d2f44870_ContentBits">
    <vt:lpwstr>0</vt:lpwstr>
  </property>
</Properties>
</file>